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98" w:rsidRPr="005A0C83" w:rsidRDefault="005A0C83" w:rsidP="008C3398">
      <w:pPr>
        <w:autoSpaceDE w:val="0"/>
        <w:autoSpaceDN w:val="0"/>
        <w:adjustRightInd w:val="0"/>
        <w:ind w:left="9639"/>
        <w:outlineLvl w:val="0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 xml:space="preserve">Приложение </w:t>
      </w:r>
      <w:r w:rsidR="002F083C">
        <w:rPr>
          <w:rFonts w:cs="Times New Roman"/>
          <w:sz w:val="28"/>
          <w:szCs w:val="28"/>
        </w:rPr>
        <w:t xml:space="preserve">№ </w:t>
      </w:r>
      <w:r w:rsidR="00445817">
        <w:rPr>
          <w:rFonts w:cs="Times New Roman"/>
          <w:sz w:val="28"/>
          <w:szCs w:val="28"/>
        </w:rPr>
        <w:t>6</w:t>
      </w:r>
    </w:p>
    <w:p w:rsidR="005A0C83" w:rsidRDefault="005A0C83" w:rsidP="00FD0B3A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>к Порядку</w:t>
      </w:r>
      <w:r w:rsidR="009E029C"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составления и ведения сводной</w:t>
      </w:r>
      <w:r w:rsidR="009E029C"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бюджетной росписи бюджета</w:t>
      </w:r>
      <w:r>
        <w:rPr>
          <w:rFonts w:cs="Times New Roman"/>
          <w:sz w:val="28"/>
          <w:szCs w:val="28"/>
        </w:rPr>
        <w:t xml:space="preserve"> города </w:t>
      </w:r>
      <w:r w:rsidRPr="005A0C83">
        <w:rPr>
          <w:rFonts w:cs="Times New Roman"/>
          <w:sz w:val="28"/>
          <w:szCs w:val="28"/>
        </w:rPr>
        <w:t>и бюджетных росписей главных</w:t>
      </w:r>
      <w:r w:rsidR="009E029C">
        <w:rPr>
          <w:rFonts w:cs="Times New Roman"/>
          <w:sz w:val="28"/>
          <w:szCs w:val="28"/>
        </w:rPr>
        <w:t xml:space="preserve"> </w:t>
      </w:r>
      <w:r w:rsidRPr="0067772F">
        <w:rPr>
          <w:rFonts w:cs="Times New Roman"/>
          <w:sz w:val="28"/>
          <w:szCs w:val="28"/>
        </w:rPr>
        <w:t>распорядителей средств бюджета города</w:t>
      </w:r>
    </w:p>
    <w:p w:rsidR="008C3398" w:rsidRPr="005A0C83" w:rsidRDefault="008C3398" w:rsidP="008C3398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(главных администраторов источников финансирования дефицита бюджета)</w:t>
      </w:r>
    </w:p>
    <w:p w:rsidR="008C3398" w:rsidRPr="0067772F" w:rsidRDefault="008C3398" w:rsidP="00FD0B3A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</w:p>
    <w:p w:rsidR="009106FC" w:rsidRPr="0067772F" w:rsidRDefault="008C3398" w:rsidP="008C3398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9106FC" w:rsidRDefault="009106FC" w:rsidP="0091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 xml:space="preserve">Уведомление № _____ </w:t>
      </w:r>
      <w:proofErr w:type="gramStart"/>
      <w:r w:rsidRPr="009106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06F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106FC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106FC" w:rsidRPr="009106FC" w:rsidRDefault="00B20962" w:rsidP="0091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>об изменении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FC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465A2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465A2">
        <w:rPr>
          <w:rFonts w:ascii="Times New Roman" w:hAnsi="Times New Roman" w:cs="Times New Roman"/>
          <w:sz w:val="28"/>
          <w:szCs w:val="28"/>
        </w:rPr>
        <w:t xml:space="preserve">  финансирования дефицита бюджета города </w:t>
      </w:r>
    </w:p>
    <w:p w:rsidR="009106FC" w:rsidRPr="009106FC" w:rsidRDefault="009106FC" w:rsidP="0091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>на ______</w:t>
      </w:r>
      <w:r w:rsidR="00A465A2">
        <w:rPr>
          <w:rFonts w:ascii="Times New Roman" w:hAnsi="Times New Roman" w:cs="Times New Roman"/>
          <w:sz w:val="28"/>
          <w:szCs w:val="28"/>
        </w:rPr>
        <w:t>_________________</w:t>
      </w:r>
      <w:r w:rsidRPr="009106FC">
        <w:rPr>
          <w:rFonts w:ascii="Times New Roman" w:hAnsi="Times New Roman" w:cs="Times New Roman"/>
          <w:sz w:val="28"/>
          <w:szCs w:val="28"/>
        </w:rPr>
        <w:t>__________________</w:t>
      </w:r>
    </w:p>
    <w:p w:rsidR="009106FC" w:rsidRPr="009106FC" w:rsidRDefault="009106FC" w:rsidP="009106FC">
      <w:pPr>
        <w:pStyle w:val="ConsPlusNonformat"/>
        <w:jc w:val="center"/>
        <w:rPr>
          <w:rFonts w:ascii="Times New Roman" w:hAnsi="Times New Roman" w:cs="Times New Roman"/>
        </w:rPr>
      </w:pPr>
      <w:r w:rsidRPr="009106FC">
        <w:rPr>
          <w:rFonts w:ascii="Times New Roman" w:hAnsi="Times New Roman" w:cs="Times New Roman"/>
        </w:rPr>
        <w:t>(</w:t>
      </w:r>
      <w:r w:rsidR="00A465A2">
        <w:rPr>
          <w:rFonts w:ascii="Times New Roman" w:hAnsi="Times New Roman" w:cs="Times New Roman"/>
        </w:rPr>
        <w:t xml:space="preserve">текущий финансовый год и </w:t>
      </w:r>
      <w:r w:rsidR="004154AF">
        <w:rPr>
          <w:rFonts w:ascii="Times New Roman" w:hAnsi="Times New Roman" w:cs="Times New Roman"/>
        </w:rPr>
        <w:t>плановый период</w:t>
      </w:r>
      <w:r w:rsidRPr="009106FC">
        <w:rPr>
          <w:rFonts w:ascii="Times New Roman" w:hAnsi="Times New Roman" w:cs="Times New Roman"/>
        </w:rPr>
        <w:t>)</w:t>
      </w:r>
    </w:p>
    <w:p w:rsidR="009106FC" w:rsidRPr="009106FC" w:rsidRDefault="009106FC" w:rsidP="009106FC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06FC" w:rsidRDefault="009106FC" w:rsidP="009106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 xml:space="preserve">      на основании документа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6FC"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 w:rsidRPr="009106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06FC">
        <w:rPr>
          <w:rFonts w:ascii="Times New Roman" w:hAnsi="Times New Roman" w:cs="Times New Roman"/>
          <w:sz w:val="28"/>
          <w:szCs w:val="28"/>
        </w:rPr>
        <w:t xml:space="preserve"> ___ "______________"</w:t>
      </w:r>
      <w:r w:rsidR="00A465A2">
        <w:rPr>
          <w:rFonts w:ascii="Times New Roman" w:hAnsi="Times New Roman" w:cs="Times New Roman"/>
          <w:sz w:val="28"/>
          <w:szCs w:val="28"/>
        </w:rPr>
        <w:t xml:space="preserve">  __________________________________________________</w:t>
      </w:r>
    </w:p>
    <w:p w:rsidR="00A465A2" w:rsidRPr="00A465A2" w:rsidRDefault="00A465A2" w:rsidP="00A465A2">
      <w:pPr>
        <w:pStyle w:val="ConsPlusNonformat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A465A2">
        <w:rPr>
          <w:rFonts w:ascii="Times New Roman" w:hAnsi="Times New Roman" w:cs="Times New Roman"/>
        </w:rPr>
        <w:t>(указ, закон,</w:t>
      </w:r>
      <w:r w:rsidR="00F81069">
        <w:rPr>
          <w:rFonts w:ascii="Times New Roman" w:hAnsi="Times New Roman" w:cs="Times New Roman"/>
        </w:rPr>
        <w:t xml:space="preserve"> решение,</w:t>
      </w:r>
      <w:r w:rsidRPr="00A465A2">
        <w:rPr>
          <w:rFonts w:ascii="Times New Roman" w:hAnsi="Times New Roman" w:cs="Times New Roman"/>
        </w:rPr>
        <w:t xml:space="preserve"> постановление, распоряжение</w:t>
      </w:r>
      <w:r w:rsidR="00D3501E">
        <w:rPr>
          <w:rFonts w:ascii="Times New Roman" w:hAnsi="Times New Roman" w:cs="Times New Roman"/>
        </w:rPr>
        <w:t>, прочее</w:t>
      </w:r>
      <w:r w:rsidRPr="00A465A2">
        <w:rPr>
          <w:rFonts w:ascii="Times New Roman" w:hAnsi="Times New Roman" w:cs="Times New Roman"/>
        </w:rPr>
        <w:t>)</w:t>
      </w:r>
    </w:p>
    <w:p w:rsidR="00A465A2" w:rsidRDefault="00A465A2" w:rsidP="00A465A2">
      <w:pPr>
        <w:pStyle w:val="ConsPlusNonformat"/>
      </w:pPr>
      <w:r>
        <w:t xml:space="preserve">                                        </w:t>
      </w:r>
    </w:p>
    <w:p w:rsidR="00A465A2" w:rsidRDefault="00A465A2" w:rsidP="00A465A2">
      <w:pPr>
        <w:pStyle w:val="ConsPlusNonformat"/>
      </w:pPr>
    </w:p>
    <w:p w:rsidR="00A465A2" w:rsidRPr="00A465A2" w:rsidRDefault="00A465A2" w:rsidP="00166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5A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pPr w:leftFromText="180" w:rightFromText="180" w:vertAnchor="text" w:tblpY="1"/>
        <w:tblOverlap w:val="never"/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5528"/>
        <w:gridCol w:w="2268"/>
        <w:gridCol w:w="2268"/>
        <w:gridCol w:w="2126"/>
      </w:tblGrid>
      <w:tr w:rsidR="00166876" w:rsidRPr="00A465A2" w:rsidTr="00B57F25">
        <w:trPr>
          <w:trHeight w:val="1932"/>
          <w:tblCellSpacing w:w="5" w:type="nil"/>
        </w:trPr>
        <w:tc>
          <w:tcPr>
            <w:tcW w:w="2552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465A2">
              <w:rPr>
                <w:rFonts w:cs="Times New Roman"/>
                <w:szCs w:val="24"/>
              </w:rPr>
              <w:t>Наименование</w:t>
            </w:r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465A2">
              <w:rPr>
                <w:rFonts w:cs="Times New Roman"/>
                <w:szCs w:val="24"/>
              </w:rPr>
              <w:t>показателя</w:t>
            </w:r>
          </w:p>
        </w:tc>
        <w:tc>
          <w:tcPr>
            <w:tcW w:w="552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F0512E">
              <w:rPr>
                <w:rFonts w:cs="Times New Roman"/>
                <w:szCs w:val="24"/>
              </w:rPr>
              <w:t xml:space="preserve">Код </w:t>
            </w:r>
            <w:proofErr w:type="gramStart"/>
            <w:r w:rsidRPr="00F0512E">
              <w:rPr>
                <w:rFonts w:cs="Times New Roman"/>
                <w:szCs w:val="24"/>
              </w:rPr>
              <w:t>источника финансирования дефицита бюджета города</w:t>
            </w:r>
            <w:proofErr w:type="gramEnd"/>
            <w:r w:rsidRPr="00F0512E">
              <w:rPr>
                <w:rFonts w:cs="Times New Roman"/>
                <w:szCs w:val="24"/>
              </w:rPr>
              <w:t xml:space="preserve"> по бюджетной классификации</w:t>
            </w:r>
          </w:p>
        </w:tc>
        <w:tc>
          <w:tcPr>
            <w:tcW w:w="226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465A2">
              <w:rPr>
                <w:rFonts w:cs="Times New Roman"/>
                <w:szCs w:val="24"/>
              </w:rPr>
              <w:t>Сумма</w:t>
            </w:r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A465A2">
              <w:rPr>
                <w:rFonts w:cs="Times New Roman"/>
                <w:szCs w:val="24"/>
              </w:rPr>
              <w:t>зменений</w:t>
            </w:r>
            <w:r>
              <w:rPr>
                <w:rFonts w:cs="Times New Roman"/>
                <w:szCs w:val="24"/>
              </w:rPr>
              <w:t xml:space="preserve"> текущего финансового года</w:t>
            </w:r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 w:rsidRPr="00A465A2">
              <w:rPr>
                <w:rFonts w:cs="Times New Roman"/>
                <w:szCs w:val="24"/>
              </w:rPr>
              <w:t>(+ увеличение,</w:t>
            </w:r>
            <w:proofErr w:type="gramEnd"/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465A2">
              <w:rPr>
                <w:rFonts w:cs="Times New Roman"/>
                <w:szCs w:val="24"/>
              </w:rPr>
              <w:t>- уменьшение)</w:t>
            </w:r>
          </w:p>
        </w:tc>
        <w:tc>
          <w:tcPr>
            <w:tcW w:w="226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465A2">
              <w:rPr>
                <w:rFonts w:cs="Times New Roman"/>
                <w:szCs w:val="24"/>
              </w:rPr>
              <w:t>Сумма</w:t>
            </w:r>
          </w:p>
          <w:p w:rsidR="00166876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A465A2">
              <w:rPr>
                <w:rFonts w:cs="Times New Roman"/>
                <w:szCs w:val="24"/>
              </w:rPr>
              <w:t>зменений</w:t>
            </w:r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1-го года планового периода</w:t>
            </w:r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 w:rsidRPr="00A465A2">
              <w:rPr>
                <w:rFonts w:cs="Times New Roman"/>
                <w:szCs w:val="24"/>
              </w:rPr>
              <w:t>(+ увеличение,</w:t>
            </w:r>
            <w:proofErr w:type="gramEnd"/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465A2">
              <w:rPr>
                <w:rFonts w:cs="Times New Roman"/>
                <w:szCs w:val="24"/>
              </w:rPr>
              <w:t>- уменьшение)</w:t>
            </w:r>
          </w:p>
        </w:tc>
        <w:tc>
          <w:tcPr>
            <w:tcW w:w="2126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465A2">
              <w:rPr>
                <w:rFonts w:cs="Times New Roman"/>
                <w:szCs w:val="24"/>
              </w:rPr>
              <w:t>Сумма</w:t>
            </w:r>
          </w:p>
          <w:p w:rsidR="00166876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A465A2">
              <w:rPr>
                <w:rFonts w:cs="Times New Roman"/>
                <w:szCs w:val="24"/>
              </w:rPr>
              <w:t>зменений</w:t>
            </w:r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1-го года планового периода</w:t>
            </w:r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gramStart"/>
            <w:r w:rsidRPr="00A465A2">
              <w:rPr>
                <w:rFonts w:cs="Times New Roman"/>
                <w:szCs w:val="24"/>
              </w:rPr>
              <w:t>(+ увеличение,</w:t>
            </w:r>
            <w:proofErr w:type="gramEnd"/>
          </w:p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465A2">
              <w:rPr>
                <w:rFonts w:cs="Times New Roman"/>
                <w:szCs w:val="24"/>
              </w:rPr>
              <w:t>- уменьшение)</w:t>
            </w:r>
          </w:p>
        </w:tc>
      </w:tr>
      <w:tr w:rsidR="00166876" w:rsidRPr="00A465A2" w:rsidTr="00B57F25">
        <w:trPr>
          <w:trHeight w:val="309"/>
          <w:tblCellSpacing w:w="5" w:type="nil"/>
        </w:trPr>
        <w:tc>
          <w:tcPr>
            <w:tcW w:w="2552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166876" w:rsidRPr="00A465A2" w:rsidTr="00B57F25">
        <w:trPr>
          <w:trHeight w:val="67"/>
          <w:tblCellSpacing w:w="5" w:type="nil"/>
        </w:trPr>
        <w:tc>
          <w:tcPr>
            <w:tcW w:w="2552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876" w:rsidRPr="00A465A2" w:rsidRDefault="00166876" w:rsidP="001668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A465A2" w:rsidRDefault="00A465A2" w:rsidP="00A465A2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0F18F7" w:rsidRPr="0067772F" w:rsidRDefault="000F18F7" w:rsidP="000F18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77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772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7772F">
        <w:rPr>
          <w:rFonts w:ascii="Times New Roman" w:hAnsi="Times New Roman" w:cs="Times New Roman"/>
          <w:sz w:val="24"/>
          <w:szCs w:val="24"/>
        </w:rPr>
        <w:t>_         _________________________</w:t>
      </w:r>
    </w:p>
    <w:p w:rsidR="000F18F7" w:rsidRDefault="000F18F7" w:rsidP="000F18F7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p w:rsidR="000F18F7" w:rsidRPr="009106FC" w:rsidRDefault="000F18F7" w:rsidP="000F18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6F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          _____________________</w:t>
      </w:r>
    </w:p>
    <w:p w:rsidR="000F18F7" w:rsidRPr="009106FC" w:rsidRDefault="000F18F7" w:rsidP="000F18F7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p w:rsidR="009106FC" w:rsidRPr="009106FC" w:rsidRDefault="009106FC" w:rsidP="000F18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9106FC" w:rsidRPr="009106FC" w:rsidSect="00FD0B3A">
      <w:pgSz w:w="16838" w:h="11905" w:orient="landscape"/>
      <w:pgMar w:top="993" w:right="1134" w:bottom="568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0C83"/>
    <w:rsid w:val="000114F3"/>
    <w:rsid w:val="000364A9"/>
    <w:rsid w:val="00090F5F"/>
    <w:rsid w:val="000F18F7"/>
    <w:rsid w:val="00166876"/>
    <w:rsid w:val="001944D1"/>
    <w:rsid w:val="001E0F03"/>
    <w:rsid w:val="001F4688"/>
    <w:rsid w:val="00272A72"/>
    <w:rsid w:val="002E3540"/>
    <w:rsid w:val="002F083C"/>
    <w:rsid w:val="0030662E"/>
    <w:rsid w:val="00341D19"/>
    <w:rsid w:val="00361D08"/>
    <w:rsid w:val="003E0472"/>
    <w:rsid w:val="0041043D"/>
    <w:rsid w:val="004154AF"/>
    <w:rsid w:val="004154B8"/>
    <w:rsid w:val="00445817"/>
    <w:rsid w:val="004D5FC3"/>
    <w:rsid w:val="005A0C83"/>
    <w:rsid w:val="005B7379"/>
    <w:rsid w:val="0066558E"/>
    <w:rsid w:val="0067772F"/>
    <w:rsid w:val="007317F4"/>
    <w:rsid w:val="0085677C"/>
    <w:rsid w:val="008A5FF5"/>
    <w:rsid w:val="008C3398"/>
    <w:rsid w:val="008D437B"/>
    <w:rsid w:val="009106FC"/>
    <w:rsid w:val="00915FCD"/>
    <w:rsid w:val="00924E71"/>
    <w:rsid w:val="00934730"/>
    <w:rsid w:val="009532D2"/>
    <w:rsid w:val="00965B5E"/>
    <w:rsid w:val="009858E9"/>
    <w:rsid w:val="009E029C"/>
    <w:rsid w:val="00A43A49"/>
    <w:rsid w:val="00A465A2"/>
    <w:rsid w:val="00A50931"/>
    <w:rsid w:val="00A9187A"/>
    <w:rsid w:val="00AB5B27"/>
    <w:rsid w:val="00AD7CFE"/>
    <w:rsid w:val="00B20962"/>
    <w:rsid w:val="00B57F25"/>
    <w:rsid w:val="00CA30DF"/>
    <w:rsid w:val="00CE7D49"/>
    <w:rsid w:val="00D06BDD"/>
    <w:rsid w:val="00D3501E"/>
    <w:rsid w:val="00D35FE7"/>
    <w:rsid w:val="00F33FFE"/>
    <w:rsid w:val="00F51726"/>
    <w:rsid w:val="00F81069"/>
    <w:rsid w:val="00F92898"/>
    <w:rsid w:val="00FD01D6"/>
    <w:rsid w:val="00FD0B3A"/>
    <w:rsid w:val="00FE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0C8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Rakitina</cp:lastModifiedBy>
  <cp:revision>14</cp:revision>
  <cp:lastPrinted>2015-12-18T07:32:00Z</cp:lastPrinted>
  <dcterms:created xsi:type="dcterms:W3CDTF">2013-12-04T01:35:00Z</dcterms:created>
  <dcterms:modified xsi:type="dcterms:W3CDTF">2022-12-07T07:45:00Z</dcterms:modified>
</cp:coreProperties>
</file>